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15CE" w:rsidRDefault="00867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INTEGRATIVO PER LE SCELTE DEGLI ALUNNI CHE NON SI AVVALGONO DELL’INSEGNAMENTO DELLA RELIGIONE CATTOLICA</w:t>
      </w:r>
    </w:p>
    <w:p w14:paraId="00000002" w14:textId="77777777" w:rsidR="002415CE" w:rsidRDefault="00867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a.s.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20____/20____</w:t>
      </w:r>
    </w:p>
    <w:p w14:paraId="00000003" w14:textId="77777777" w:rsidR="002415CE" w:rsidRDefault="002415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2415CE" w:rsidRDefault="0086781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ALUNNA/O _____________________________________________ CLASSE ___________</w:t>
      </w:r>
    </w:p>
    <w:p w14:paraId="00000006" w14:textId="77777777" w:rsidR="002415CE" w:rsidRDefault="008678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scelta operata ha effetto per l’intero anno scolastico cui si riferisce.</w:t>
      </w:r>
    </w:p>
    <w:p w14:paraId="00000007" w14:textId="77777777" w:rsidR="002415CE" w:rsidRDefault="00867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ATTIVITA’ DIDATTICHE E FORMATIVE</w:t>
      </w:r>
    </w:p>
    <w:p w14:paraId="50763B32" w14:textId="77777777" w:rsidR="00867815" w:rsidRDefault="00867815" w:rsidP="008678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2415CE" w:rsidRDefault="00867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 STUDIO E/O DI RICERCA INDIVIDUALI CON ASSISTENZA DI PERSONALE DOCENTE</w:t>
      </w:r>
      <w:proofErr w:type="gramEnd"/>
    </w:p>
    <w:p w14:paraId="62C9DED4" w14:textId="77777777" w:rsidR="00867815" w:rsidRDefault="00867815" w:rsidP="008678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2415CE" w:rsidRDefault="00867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LIBERA ATTIVITÀ DI STUDIO E/O DI RICERCA INDIVIDUALI SENZA ASSIST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ENZA DI PERSONALE DOCENTE</w:t>
      </w:r>
      <w:proofErr w:type="gramEnd"/>
    </w:p>
    <w:p w14:paraId="586412E4" w14:textId="77777777" w:rsidR="00867815" w:rsidRDefault="00867815" w:rsidP="008678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2415CE" w:rsidRDefault="00867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FREQUENZA DELLA SCUOLA NELLE ORE DI INSEGNAMENTO DELLA RELIGIONE CATTOLICA</w:t>
      </w:r>
    </w:p>
    <w:p w14:paraId="0000000B" w14:textId="77777777" w:rsidR="002415CE" w:rsidRDefault="008678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scelta si esercita contrassegnando la voce desiderata.</w:t>
      </w:r>
    </w:p>
    <w:p w14:paraId="0000000C" w14:textId="77777777" w:rsidR="002415CE" w:rsidRDefault="002415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2415CE" w:rsidRDefault="008678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________________________</w:t>
      </w:r>
    </w:p>
    <w:p w14:paraId="0000000E" w14:textId="77777777" w:rsidR="002415CE" w:rsidRDefault="002415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2415CE" w:rsidRDefault="002415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2415CE" w:rsidRDefault="008678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dell’alunno/a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0000011" w14:textId="77777777" w:rsidR="002415CE" w:rsidRDefault="002415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415CE" w:rsidRDefault="008678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genitore ________________________________________________________</w:t>
      </w:r>
    </w:p>
    <w:p w14:paraId="00000013" w14:textId="77777777" w:rsidR="002415CE" w:rsidRDefault="002415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415CE" w:rsidRDefault="0086781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(Controfirma del genitore o di chi esercita la potestà dell’alunno minorenne frequentante un istituto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istruzione secondaria di II grado che abbia effettuato la scelta di cui al punto D), a cui successivamente saranno chieste puntuali indicazioni per isc</w:t>
      </w:r>
      <w:r>
        <w:rPr>
          <w:rFonts w:ascii="Times New Roman" w:eastAsia="Times New Roman" w:hAnsi="Times New Roman" w:cs="Times New Roman"/>
          <w:sz w:val="20"/>
          <w:szCs w:val="20"/>
        </w:rPr>
        <w:t>ritto in ordine alla modalità di uscita dell’alunno dalla scuola, secondo quanto stabilito con la c.m. n. 9 del 18 gennaio 1991)</w:t>
      </w:r>
    </w:p>
    <w:p w14:paraId="00000015" w14:textId="77777777" w:rsidR="002415CE" w:rsidRDefault="002415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415CE" w:rsidRDefault="002415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2415CE" w:rsidRDefault="002415C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15C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457B1"/>
    <w:multiLevelType w:val="multilevel"/>
    <w:tmpl w:val="CBD42A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415CE"/>
    <w:rsid w:val="002415CE"/>
    <w:rsid w:val="0086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uiPriority w:val="34"/>
    <w:qFormat/>
    <w:rsid w:val="00037B8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uiPriority w:val="34"/>
    <w:qFormat/>
    <w:rsid w:val="00037B8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Keq5ETJY5IzmhrLl1J6i5dqgdA==">CgMxLjA4AHIhMW1mcW9ZMElZNmFHdmtzaDFNMGNNa0RpeG05LTJ6Zzlj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</dc:creator>
  <cp:lastModifiedBy>LiceoCroce</cp:lastModifiedBy>
  <cp:revision>2</cp:revision>
  <dcterms:created xsi:type="dcterms:W3CDTF">2025-07-04T10:24:00Z</dcterms:created>
  <dcterms:modified xsi:type="dcterms:W3CDTF">2025-07-04T10:24:00Z</dcterms:modified>
</cp:coreProperties>
</file>